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6D" w:rsidRDefault="0014256D" w:rsidP="00C3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  <w:proofErr w:type="gramStart"/>
      <w:r w:rsidRPr="0014256D">
        <w:rPr>
          <w:rFonts w:ascii="Calibri" w:hAnsi="Calibri" w:cs="Calibri"/>
          <w:b/>
          <w:color w:val="5B9BD5" w:themeColor="accent1"/>
          <w:sz w:val="36"/>
          <w:szCs w:val="36"/>
          <w:u w:val="single"/>
          <w:lang w:val="tr"/>
        </w:rPr>
        <w:t>yemekhane</w:t>
      </w:r>
      <w:proofErr w:type="gramEnd"/>
      <w:r w:rsidRPr="0014256D">
        <w:rPr>
          <w:rFonts w:ascii="Calibri" w:hAnsi="Calibri" w:cs="Calibri"/>
          <w:b/>
          <w:color w:val="5B9BD5" w:themeColor="accent1"/>
          <w:sz w:val="36"/>
          <w:szCs w:val="36"/>
          <w:u w:val="single"/>
          <w:lang w:val="tr"/>
        </w:rPr>
        <w:t>.ktun.edu.tr</w:t>
      </w:r>
      <w:r w:rsidRPr="0014256D">
        <w:rPr>
          <w:rFonts w:ascii="Calibri" w:hAnsi="Calibri" w:cs="Calibri"/>
          <w:color w:val="5B9BD5" w:themeColor="accent1"/>
          <w:sz w:val="36"/>
          <w:szCs w:val="36"/>
          <w:lang w:val="tr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  <w:lang w:val="tr"/>
        </w:rPr>
        <w:t>adresine internet tarayıcınızdan (</w:t>
      </w:r>
      <w:proofErr w:type="spellStart"/>
      <w:r>
        <w:rPr>
          <w:rFonts w:ascii="Calibri" w:hAnsi="Calibri" w:cs="Calibri"/>
          <w:color w:val="000000"/>
          <w:sz w:val="36"/>
          <w:szCs w:val="36"/>
          <w:lang w:val="tr"/>
        </w:rPr>
        <w:t>Chrome</w:t>
      </w:r>
      <w:proofErr w:type="spellEnd"/>
      <w:r>
        <w:rPr>
          <w:rFonts w:ascii="Calibri" w:hAnsi="Calibri" w:cs="Calibri"/>
          <w:color w:val="000000"/>
          <w:sz w:val="36"/>
          <w:szCs w:val="36"/>
          <w:lang w:val="tr"/>
        </w:rPr>
        <w:t xml:space="preserve">, Opera </w:t>
      </w:r>
      <w:proofErr w:type="spellStart"/>
      <w:r>
        <w:rPr>
          <w:rFonts w:ascii="Calibri" w:hAnsi="Calibri" w:cs="Calibri"/>
          <w:color w:val="000000"/>
          <w:sz w:val="36"/>
          <w:szCs w:val="36"/>
          <w:lang w:val="tr"/>
        </w:rPr>
        <w:t>Firefox</w:t>
      </w:r>
      <w:proofErr w:type="spellEnd"/>
      <w:r>
        <w:rPr>
          <w:rFonts w:ascii="Calibri" w:hAnsi="Calibri" w:cs="Calibri"/>
          <w:color w:val="000000"/>
          <w:sz w:val="36"/>
          <w:szCs w:val="36"/>
          <w:lang w:val="tr"/>
        </w:rPr>
        <w:t xml:space="preserve"> vb.) giriş yapınız.</w:t>
      </w:r>
    </w:p>
    <w:p w:rsidR="00C37A65" w:rsidRDefault="00C37A65" w:rsidP="00C3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</w:p>
    <w:p w:rsidR="0014256D" w:rsidRDefault="0014256D" w:rsidP="00C37A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  <w:proofErr w:type="gramStart"/>
      <w:r>
        <w:rPr>
          <w:rFonts w:ascii="Calibri" w:hAnsi="Calibri" w:cs="Calibri"/>
          <w:color w:val="000000"/>
          <w:sz w:val="36"/>
          <w:szCs w:val="36"/>
          <w:lang w:val="tr"/>
        </w:rPr>
        <w:t>eposta</w:t>
      </w:r>
      <w:proofErr w:type="gramEnd"/>
      <w:r>
        <w:rPr>
          <w:rFonts w:ascii="Calibri" w:hAnsi="Calibri" w:cs="Calibri"/>
          <w:color w:val="000000"/>
          <w:sz w:val="36"/>
          <w:szCs w:val="36"/>
          <w:lang w:val="tr"/>
        </w:rPr>
        <w:t xml:space="preserve"> adresinizi @ktun.edu.tr olmadan giriniz.</w:t>
      </w:r>
      <w:r w:rsidR="00C37A65">
        <w:rPr>
          <w:rFonts w:ascii="Calibri" w:hAnsi="Calibri" w:cs="Calibri"/>
          <w:color w:val="000000"/>
          <w:sz w:val="36"/>
          <w:szCs w:val="36"/>
          <w:lang w:val="tr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  <w:lang w:val="tr"/>
        </w:rPr>
        <w:t>Şifre alanına internet erişim şifrenizi giriniz</w:t>
      </w:r>
    </w:p>
    <w:p w:rsidR="0014256D" w:rsidRDefault="0014256D" w:rsidP="00C37A65">
      <w:pPr>
        <w:jc w:val="center"/>
      </w:pPr>
    </w:p>
    <w:p w:rsidR="00E60D60" w:rsidRDefault="0014256D" w:rsidP="00C37A65">
      <w:pPr>
        <w:jc w:val="center"/>
      </w:pPr>
      <w:r>
        <w:rPr>
          <w:noProof/>
          <w:lang w:eastAsia="tr-TR"/>
        </w:rPr>
        <w:drawing>
          <wp:inline distT="0" distB="0" distL="0" distR="0">
            <wp:extent cx="8483600" cy="5164721"/>
            <wp:effectExtent l="19050" t="19050" r="12700" b="171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592" cy="51708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4256D" w:rsidRDefault="0014256D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  <w:r>
        <w:rPr>
          <w:rFonts w:ascii="Calibri" w:hAnsi="Calibri" w:cs="Calibri"/>
          <w:color w:val="000000"/>
          <w:sz w:val="36"/>
          <w:szCs w:val="36"/>
          <w:lang w:val="tr"/>
        </w:rPr>
        <w:lastRenderedPageBreak/>
        <w:t>Yemekhane Rezervasyon bağlantısına tıklayınız</w:t>
      </w:r>
    </w:p>
    <w:p w:rsidR="00C37A65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</w:p>
    <w:p w:rsidR="0014256D" w:rsidRDefault="0014256D" w:rsidP="00C37A65">
      <w:pPr>
        <w:jc w:val="center"/>
      </w:pPr>
      <w:r>
        <w:rPr>
          <w:noProof/>
          <w:lang w:eastAsia="tr-TR"/>
        </w:rPr>
        <w:drawing>
          <wp:inline distT="0" distB="0" distL="0" distR="0">
            <wp:extent cx="8886825" cy="5762625"/>
            <wp:effectExtent l="19050" t="19050" r="28575" b="2857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762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4256D" w:rsidRDefault="0014256D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  <w:r w:rsidRPr="0014256D">
        <w:rPr>
          <w:rFonts w:ascii="Calibri" w:hAnsi="Calibri" w:cs="Calibri"/>
          <w:color w:val="000000"/>
          <w:sz w:val="36"/>
          <w:szCs w:val="36"/>
          <w:lang w:val="tr"/>
        </w:rPr>
        <w:lastRenderedPageBreak/>
        <w:t>Ekran görüntüsündeki adımları</w:t>
      </w:r>
      <w:r w:rsidR="00C37A65">
        <w:rPr>
          <w:rFonts w:ascii="Calibri" w:hAnsi="Calibri" w:cs="Calibri"/>
          <w:color w:val="000000"/>
          <w:sz w:val="36"/>
          <w:szCs w:val="36"/>
          <w:lang w:val="tr"/>
        </w:rPr>
        <w:t xml:space="preserve"> sırasıyla</w:t>
      </w:r>
      <w:r w:rsidRPr="0014256D">
        <w:rPr>
          <w:rFonts w:ascii="Calibri" w:hAnsi="Calibri" w:cs="Calibri"/>
          <w:color w:val="000000"/>
          <w:sz w:val="36"/>
          <w:szCs w:val="36"/>
          <w:lang w:val="tr"/>
        </w:rPr>
        <w:t xml:space="preserve"> takip ediniz.</w:t>
      </w:r>
    </w:p>
    <w:p w:rsidR="00C37A65" w:rsidRPr="0014256D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</w:p>
    <w:p w:rsidR="0014256D" w:rsidRDefault="0014256D" w:rsidP="00C37A65">
      <w:pPr>
        <w:jc w:val="center"/>
      </w:pPr>
      <w:r>
        <w:rPr>
          <w:noProof/>
          <w:lang w:eastAsia="tr-TR"/>
        </w:rPr>
        <w:drawing>
          <wp:inline distT="0" distB="0" distL="0" distR="0">
            <wp:extent cx="8886825" cy="5276850"/>
            <wp:effectExtent l="19050" t="19050" r="28575" b="190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276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4640" w:rsidRDefault="009B4640" w:rsidP="00C37A65">
      <w:pPr>
        <w:jc w:val="center"/>
      </w:pPr>
    </w:p>
    <w:p w:rsidR="009B4640" w:rsidRDefault="009B4640" w:rsidP="00C37A65">
      <w:pPr>
        <w:jc w:val="center"/>
      </w:pPr>
    </w:p>
    <w:p w:rsidR="009B4640" w:rsidRDefault="009B4640" w:rsidP="00C37A65">
      <w:pPr>
        <w:jc w:val="center"/>
      </w:pPr>
    </w:p>
    <w:p w:rsidR="009B4640" w:rsidRPr="009B4640" w:rsidRDefault="009B4640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  <w:r w:rsidRPr="009B4640">
        <w:rPr>
          <w:rFonts w:ascii="Calibri" w:hAnsi="Calibri" w:cs="Calibri"/>
          <w:color w:val="000000"/>
          <w:sz w:val="36"/>
          <w:szCs w:val="36"/>
          <w:lang w:val="tr"/>
        </w:rPr>
        <w:t>Kart bilgilerinizi girmeniz istenen ekrandaki ilgili alanlara bilgileri girip Gönder bağlantısına tıklayın.</w:t>
      </w:r>
    </w:p>
    <w:p w:rsidR="009B4640" w:rsidRDefault="009B4640" w:rsidP="00C37A65">
      <w:pPr>
        <w:jc w:val="center"/>
      </w:pPr>
    </w:p>
    <w:p w:rsidR="009B4640" w:rsidRDefault="009B4640" w:rsidP="00C37A65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943600" cy="4352925"/>
            <wp:effectExtent l="19050" t="19050" r="19050" b="2857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37A65" w:rsidRDefault="00C37A65" w:rsidP="00C37A65">
      <w:pPr>
        <w:jc w:val="center"/>
      </w:pPr>
    </w:p>
    <w:p w:rsidR="00C37A65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</w:p>
    <w:p w:rsidR="00C37A65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</w:p>
    <w:p w:rsidR="00C37A65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  <w:bookmarkStart w:id="0" w:name="_GoBack"/>
      <w:bookmarkEnd w:id="0"/>
    </w:p>
    <w:p w:rsidR="00C37A65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</w:p>
    <w:p w:rsidR="00C37A65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</w:p>
    <w:p w:rsidR="00C37A65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</w:p>
    <w:p w:rsidR="00C37A65" w:rsidRPr="00C37A65" w:rsidRDefault="00C37A65" w:rsidP="00C37A65">
      <w:pPr>
        <w:jc w:val="center"/>
        <w:rPr>
          <w:rFonts w:ascii="Calibri" w:hAnsi="Calibri" w:cs="Calibri"/>
          <w:color w:val="000000"/>
          <w:sz w:val="36"/>
          <w:szCs w:val="36"/>
          <w:lang w:val="tr"/>
        </w:rPr>
      </w:pPr>
      <w:r w:rsidRPr="00C37A65">
        <w:rPr>
          <w:rFonts w:ascii="Calibri" w:hAnsi="Calibri" w:cs="Calibri"/>
          <w:color w:val="000000"/>
          <w:sz w:val="36"/>
          <w:szCs w:val="36"/>
          <w:lang w:val="tr"/>
        </w:rPr>
        <w:t>Eğer ekranda “</w:t>
      </w:r>
      <w:r w:rsidRPr="00C37A65">
        <w:rPr>
          <w:rFonts w:ascii="Calibri" w:hAnsi="Calibri" w:cs="Calibri"/>
          <w:color w:val="000000"/>
          <w:sz w:val="36"/>
          <w:szCs w:val="36"/>
          <w:u w:val="single"/>
          <w:lang w:val="tr"/>
        </w:rPr>
        <w:t>Rezervasyon Alınmıştır</w:t>
      </w:r>
      <w:r w:rsidRPr="00C37A65">
        <w:rPr>
          <w:rFonts w:ascii="Calibri" w:hAnsi="Calibri" w:cs="Calibri"/>
          <w:color w:val="000000"/>
          <w:sz w:val="36"/>
          <w:szCs w:val="36"/>
          <w:lang w:val="tr"/>
        </w:rPr>
        <w:t>” ifadesini görüyorsanız rezervasyonunuz başarılı bir şekilde alınmıştır.</w:t>
      </w:r>
    </w:p>
    <w:sectPr w:rsidR="00C37A65" w:rsidRPr="00C37A65" w:rsidSect="0014256D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6D"/>
    <w:rsid w:val="0014256D"/>
    <w:rsid w:val="009B4640"/>
    <w:rsid w:val="00C37A65"/>
    <w:rsid w:val="00E6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2E07"/>
  <w15:chartTrackingRefBased/>
  <w15:docId w15:val="{571F9F6B-1E15-48DF-A6F5-4841CC27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DUR</dc:creator>
  <cp:keywords/>
  <dc:description/>
  <cp:lastModifiedBy>SULTAN DUR</cp:lastModifiedBy>
  <cp:revision>2</cp:revision>
  <dcterms:created xsi:type="dcterms:W3CDTF">2022-08-12T12:33:00Z</dcterms:created>
  <dcterms:modified xsi:type="dcterms:W3CDTF">2022-08-12T13:03:00Z</dcterms:modified>
</cp:coreProperties>
</file>